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D006" w14:textId="77777777" w:rsidR="009A544D" w:rsidRPr="00E114E5" w:rsidRDefault="009A544D" w:rsidP="009A544D">
      <w:pPr>
        <w:pStyle w:val="Heading1"/>
        <w:spacing w:before="76"/>
        <w:ind w:left="2821" w:right="2337"/>
        <w:rPr>
          <w:rFonts w:asciiTheme="minorHAnsi" w:hAnsiTheme="minorHAnsi"/>
        </w:rPr>
      </w:pPr>
      <w:r w:rsidRPr="00E114E5">
        <w:rPr>
          <w:rFonts w:asciiTheme="minorHAnsi" w:hAnsiTheme="minorHAnsi"/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 wp14:anchorId="321C1432" wp14:editId="7A3FA345">
            <wp:simplePos x="0" y="0"/>
            <wp:positionH relativeFrom="page">
              <wp:posOffset>987425</wp:posOffset>
            </wp:positionH>
            <wp:positionV relativeFrom="paragraph">
              <wp:posOffset>66461</wp:posOffset>
            </wp:positionV>
            <wp:extent cx="770889" cy="1002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89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w w:val="90"/>
        </w:rPr>
        <w:t>2018</w:t>
      </w:r>
      <w:r w:rsidRPr="00E114E5">
        <w:rPr>
          <w:rFonts w:asciiTheme="minorHAnsi" w:hAnsiTheme="minorHAnsi"/>
          <w:w w:val="90"/>
        </w:rPr>
        <w:t>-1</w:t>
      </w:r>
      <w:r>
        <w:rPr>
          <w:rFonts w:asciiTheme="minorHAnsi" w:hAnsiTheme="minorHAnsi"/>
          <w:w w:val="90"/>
        </w:rPr>
        <w:t>9</w:t>
      </w:r>
    </w:p>
    <w:p w14:paraId="4CCA6DC4" w14:textId="77777777" w:rsidR="009A544D" w:rsidRDefault="009A544D" w:rsidP="009A544D">
      <w:pPr>
        <w:spacing w:before="14" w:line="252" w:lineRule="auto"/>
        <w:ind w:left="2826" w:right="2337"/>
        <w:jc w:val="center"/>
        <w:rPr>
          <w:b/>
          <w:w w:val="85"/>
          <w:sz w:val="31"/>
        </w:rPr>
      </w:pPr>
      <w:r w:rsidRPr="00E114E5">
        <w:rPr>
          <w:b/>
          <w:w w:val="85"/>
          <w:sz w:val="31"/>
        </w:rPr>
        <w:t>University</w:t>
      </w:r>
      <w:r w:rsidRPr="00E114E5">
        <w:rPr>
          <w:b/>
          <w:spacing w:val="-47"/>
          <w:w w:val="85"/>
          <w:sz w:val="31"/>
        </w:rPr>
        <w:t xml:space="preserve"> </w:t>
      </w:r>
      <w:r w:rsidRPr="00E114E5">
        <w:rPr>
          <w:b/>
          <w:w w:val="85"/>
          <w:sz w:val="31"/>
        </w:rPr>
        <w:t>of</w:t>
      </w:r>
      <w:r w:rsidRPr="00E114E5">
        <w:rPr>
          <w:b/>
          <w:spacing w:val="-47"/>
          <w:w w:val="85"/>
          <w:sz w:val="31"/>
        </w:rPr>
        <w:t xml:space="preserve"> </w:t>
      </w:r>
      <w:r w:rsidRPr="00E114E5">
        <w:rPr>
          <w:b/>
          <w:w w:val="85"/>
          <w:sz w:val="31"/>
        </w:rPr>
        <w:t>New</w:t>
      </w:r>
      <w:r w:rsidRPr="00E114E5">
        <w:rPr>
          <w:b/>
          <w:spacing w:val="-29"/>
          <w:w w:val="85"/>
          <w:sz w:val="31"/>
        </w:rPr>
        <w:t xml:space="preserve"> </w:t>
      </w:r>
      <w:r w:rsidRPr="00E114E5">
        <w:rPr>
          <w:b/>
          <w:w w:val="85"/>
          <w:sz w:val="31"/>
        </w:rPr>
        <w:t xml:space="preserve">Brunswick </w:t>
      </w:r>
    </w:p>
    <w:p w14:paraId="0CE1CE26" w14:textId="77777777" w:rsidR="009A544D" w:rsidRPr="00E114E5" w:rsidRDefault="009A544D" w:rsidP="009A544D">
      <w:pPr>
        <w:spacing w:before="14" w:line="252" w:lineRule="auto"/>
        <w:ind w:left="2826" w:right="2337"/>
        <w:jc w:val="center"/>
        <w:rPr>
          <w:b/>
          <w:sz w:val="31"/>
        </w:rPr>
      </w:pPr>
      <w:r w:rsidRPr="00E114E5">
        <w:rPr>
          <w:b/>
          <w:w w:val="90"/>
          <w:sz w:val="31"/>
        </w:rPr>
        <w:t>Law Students’</w:t>
      </w:r>
      <w:r>
        <w:rPr>
          <w:b/>
          <w:w w:val="90"/>
          <w:sz w:val="31"/>
        </w:rPr>
        <w:t xml:space="preserve"> </w:t>
      </w:r>
      <w:r w:rsidRPr="00E114E5">
        <w:rPr>
          <w:b/>
          <w:spacing w:val="-78"/>
          <w:w w:val="90"/>
          <w:sz w:val="31"/>
        </w:rPr>
        <w:t xml:space="preserve"> </w:t>
      </w:r>
      <w:r w:rsidRPr="00E114E5">
        <w:rPr>
          <w:b/>
          <w:w w:val="90"/>
          <w:sz w:val="31"/>
        </w:rPr>
        <w:t>Society</w:t>
      </w:r>
    </w:p>
    <w:p w14:paraId="4DAE4864" w14:textId="4C0C533C" w:rsidR="009A544D" w:rsidRPr="00E114E5" w:rsidRDefault="009A544D" w:rsidP="009A544D">
      <w:pPr>
        <w:spacing w:line="364" w:lineRule="exact"/>
        <w:ind w:left="482"/>
        <w:jc w:val="center"/>
        <w:rPr>
          <w:b/>
          <w:sz w:val="31"/>
        </w:rPr>
      </w:pPr>
      <w:r w:rsidRPr="00E114E5">
        <w:rPr>
          <w:b/>
          <w:w w:val="95"/>
          <w:sz w:val="31"/>
        </w:rPr>
        <w:t xml:space="preserve">General Election </w:t>
      </w:r>
      <w:r>
        <w:rPr>
          <w:b/>
          <w:w w:val="95"/>
          <w:sz w:val="31"/>
        </w:rPr>
        <w:t>Information</w:t>
      </w:r>
      <w:r w:rsidRPr="00E114E5">
        <w:rPr>
          <w:b/>
          <w:w w:val="95"/>
          <w:sz w:val="31"/>
        </w:rPr>
        <w:t xml:space="preserve"> </w:t>
      </w:r>
    </w:p>
    <w:p w14:paraId="25B66ABF" w14:textId="77777777" w:rsidR="00340425" w:rsidRPr="00C80212" w:rsidRDefault="00340425" w:rsidP="00224F1B">
      <w:pPr>
        <w:pStyle w:val="p3"/>
        <w:jc w:val="both"/>
        <w:rPr>
          <w:sz w:val="22"/>
          <w:szCs w:val="22"/>
        </w:rPr>
      </w:pPr>
    </w:p>
    <w:p w14:paraId="465B9AA1" w14:textId="7F299FE2" w:rsidR="004503D9" w:rsidRDefault="006567E4" w:rsidP="00224F1B">
      <w:pPr>
        <w:pStyle w:val="p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40425" w:rsidRPr="00C80212">
        <w:rPr>
          <w:sz w:val="22"/>
          <w:szCs w:val="22"/>
        </w:rPr>
        <w:t xml:space="preserve">LSS </w:t>
      </w:r>
      <w:r>
        <w:rPr>
          <w:sz w:val="22"/>
          <w:szCs w:val="22"/>
        </w:rPr>
        <w:t>will be holding an election</w:t>
      </w:r>
      <w:r w:rsidR="00340425" w:rsidRPr="00C802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C63518">
        <w:rPr>
          <w:sz w:val="22"/>
          <w:szCs w:val="22"/>
        </w:rPr>
        <w:t>February 20</w:t>
      </w:r>
      <w:r w:rsidR="00C63518" w:rsidRPr="00C63518">
        <w:rPr>
          <w:sz w:val="22"/>
          <w:szCs w:val="22"/>
          <w:vertAlign w:val="superscript"/>
        </w:rPr>
        <w:t>th</w:t>
      </w:r>
      <w:r w:rsidR="00C63518">
        <w:rPr>
          <w:sz w:val="22"/>
          <w:szCs w:val="22"/>
        </w:rPr>
        <w:t xml:space="preserve"> and 21</w:t>
      </w:r>
      <w:r w:rsidR="00C63518" w:rsidRPr="00C63518">
        <w:rPr>
          <w:sz w:val="22"/>
          <w:szCs w:val="22"/>
          <w:vertAlign w:val="superscript"/>
        </w:rPr>
        <w:t>st</w:t>
      </w:r>
      <w:r w:rsidR="00450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</w:t>
      </w:r>
      <w:r w:rsidR="004503D9">
        <w:rPr>
          <w:sz w:val="22"/>
          <w:szCs w:val="22"/>
        </w:rPr>
        <w:t xml:space="preserve">following positions: </w:t>
      </w:r>
    </w:p>
    <w:p w14:paraId="4F53C8A9" w14:textId="77777777" w:rsidR="00C63518" w:rsidRDefault="00C63518" w:rsidP="00224F1B">
      <w:pPr>
        <w:pStyle w:val="p3"/>
        <w:jc w:val="both"/>
        <w:rPr>
          <w:sz w:val="22"/>
          <w:szCs w:val="22"/>
        </w:rPr>
      </w:pPr>
    </w:p>
    <w:p w14:paraId="371288F9" w14:textId="77777777" w:rsidR="00C63518" w:rsidRPr="00C63518" w:rsidRDefault="00C63518" w:rsidP="00C63518">
      <w:pPr>
        <w:pStyle w:val="p3"/>
        <w:jc w:val="both"/>
        <w:rPr>
          <w:b/>
          <w:sz w:val="22"/>
          <w:szCs w:val="22"/>
        </w:rPr>
      </w:pPr>
      <w:r w:rsidRPr="00C63518">
        <w:rPr>
          <w:b/>
          <w:sz w:val="22"/>
          <w:szCs w:val="22"/>
        </w:rPr>
        <w:t>LSS Executive</w:t>
      </w:r>
    </w:p>
    <w:p w14:paraId="33D0DBC6" w14:textId="77777777" w:rsidR="00C63518" w:rsidRDefault="00C63518" w:rsidP="00C63518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President  </w:t>
      </w:r>
      <w:r w:rsidRPr="00C63518">
        <w:rPr>
          <w:sz w:val="22"/>
          <w:szCs w:val="22"/>
        </w:rPr>
        <w:tab/>
      </w:r>
    </w:p>
    <w:p w14:paraId="49F3E3B2" w14:textId="77777777" w:rsidR="00C63518" w:rsidRDefault="00C63518" w:rsidP="00C63518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Vice-President  </w:t>
      </w:r>
      <w:r w:rsidRPr="00C63518">
        <w:rPr>
          <w:sz w:val="22"/>
          <w:szCs w:val="22"/>
        </w:rPr>
        <w:tab/>
      </w:r>
    </w:p>
    <w:p w14:paraId="26C91358" w14:textId="2C730167" w:rsidR="00C63518" w:rsidRPr="00C63518" w:rsidRDefault="00C63518" w:rsidP="00C63518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Treasurer  </w:t>
      </w:r>
      <w:r w:rsidRPr="00C63518">
        <w:rPr>
          <w:sz w:val="22"/>
          <w:szCs w:val="22"/>
        </w:rPr>
        <w:tab/>
      </w:r>
    </w:p>
    <w:p w14:paraId="21391556" w14:textId="77777777" w:rsidR="00C63518" w:rsidRPr="00C63518" w:rsidRDefault="00C63518" w:rsidP="00C63518">
      <w:pPr>
        <w:pStyle w:val="p3"/>
        <w:jc w:val="both"/>
        <w:rPr>
          <w:sz w:val="22"/>
          <w:szCs w:val="22"/>
        </w:rPr>
      </w:pPr>
    </w:p>
    <w:p w14:paraId="25F4535E" w14:textId="77777777" w:rsidR="00C63518" w:rsidRPr="00C63518" w:rsidRDefault="00C63518" w:rsidP="00C63518">
      <w:pPr>
        <w:pStyle w:val="p3"/>
        <w:jc w:val="both"/>
        <w:rPr>
          <w:b/>
          <w:sz w:val="22"/>
          <w:szCs w:val="22"/>
        </w:rPr>
      </w:pPr>
      <w:r w:rsidRPr="00C63518">
        <w:rPr>
          <w:b/>
          <w:sz w:val="22"/>
          <w:szCs w:val="22"/>
        </w:rPr>
        <w:t>Faculty Council</w:t>
      </w:r>
    </w:p>
    <w:p w14:paraId="292F0FCC" w14:textId="4712BCEC" w:rsidR="00C63518" w:rsidRPr="00C63518" w:rsidRDefault="00C63518" w:rsidP="00C63518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2L Faculty Council </w:t>
      </w:r>
      <w:r w:rsidR="00D167AA" w:rsidRPr="00C63518">
        <w:rPr>
          <w:sz w:val="22"/>
          <w:szCs w:val="22"/>
        </w:rPr>
        <w:t>Representative</w:t>
      </w:r>
      <w:r w:rsidRPr="00C63518">
        <w:rPr>
          <w:sz w:val="22"/>
          <w:szCs w:val="22"/>
        </w:rPr>
        <w:tab/>
      </w:r>
    </w:p>
    <w:p w14:paraId="0D7DC600" w14:textId="093E7C7E" w:rsidR="00C63518" w:rsidRPr="00C63518" w:rsidRDefault="00C63518" w:rsidP="00C63518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3L Faculty Council </w:t>
      </w:r>
      <w:r w:rsidR="00D167AA" w:rsidRPr="00C63518">
        <w:rPr>
          <w:sz w:val="22"/>
          <w:szCs w:val="22"/>
        </w:rPr>
        <w:t>Representative</w:t>
      </w:r>
    </w:p>
    <w:p w14:paraId="4BD51AD3" w14:textId="0A22C1ED" w:rsidR="00C63518" w:rsidRPr="00C63518" w:rsidRDefault="00C63518" w:rsidP="00C63518">
      <w:pPr>
        <w:pStyle w:val="p3"/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 </w:t>
      </w:r>
    </w:p>
    <w:p w14:paraId="4972F249" w14:textId="77777777" w:rsidR="00C63518" w:rsidRPr="00C63518" w:rsidRDefault="00C63518" w:rsidP="00C63518">
      <w:pPr>
        <w:pStyle w:val="p3"/>
        <w:jc w:val="both"/>
        <w:rPr>
          <w:b/>
          <w:sz w:val="22"/>
          <w:szCs w:val="22"/>
        </w:rPr>
      </w:pPr>
      <w:r w:rsidRPr="00C63518">
        <w:rPr>
          <w:b/>
          <w:sz w:val="22"/>
          <w:szCs w:val="22"/>
        </w:rPr>
        <w:t>LSS Council</w:t>
      </w:r>
    </w:p>
    <w:p w14:paraId="59C5A7FE" w14:textId="7AF32526" w:rsidR="00C63518" w:rsidRPr="00C63518" w:rsidRDefault="00C63518" w:rsidP="00C63518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2L Council Representative (2)  </w:t>
      </w:r>
      <w:r w:rsidRPr="00C63518">
        <w:rPr>
          <w:sz w:val="22"/>
          <w:szCs w:val="22"/>
        </w:rPr>
        <w:tab/>
      </w:r>
    </w:p>
    <w:p w14:paraId="0ECAB470" w14:textId="0331ADC3" w:rsidR="00C63518" w:rsidRPr="00C63518" w:rsidRDefault="00C63518" w:rsidP="00C63518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C63518">
        <w:rPr>
          <w:sz w:val="22"/>
          <w:szCs w:val="22"/>
        </w:rPr>
        <w:t xml:space="preserve">3L Council Representative (2)  </w:t>
      </w:r>
      <w:r w:rsidRPr="00C63518">
        <w:rPr>
          <w:sz w:val="22"/>
          <w:szCs w:val="22"/>
        </w:rPr>
        <w:tab/>
      </w:r>
    </w:p>
    <w:p w14:paraId="6229F621" w14:textId="705573AD" w:rsidR="00340425" w:rsidRPr="00C80212" w:rsidRDefault="00340425" w:rsidP="00224F1B">
      <w:pPr>
        <w:pStyle w:val="p3"/>
        <w:jc w:val="both"/>
        <w:rPr>
          <w:sz w:val="22"/>
          <w:szCs w:val="22"/>
        </w:rPr>
      </w:pPr>
    </w:p>
    <w:p w14:paraId="7ED43A88" w14:textId="77777777" w:rsidR="00340425" w:rsidRPr="00C80212" w:rsidRDefault="00340425" w:rsidP="00224F1B">
      <w:pPr>
        <w:pStyle w:val="p3"/>
        <w:jc w:val="both"/>
        <w:rPr>
          <w:b/>
          <w:sz w:val="22"/>
          <w:szCs w:val="22"/>
        </w:rPr>
      </w:pPr>
    </w:p>
    <w:p w14:paraId="006484D6" w14:textId="21A5979F" w:rsidR="006567E4" w:rsidRDefault="006567E4" w:rsidP="00224F1B">
      <w:pPr>
        <w:pStyle w:val="p5"/>
        <w:jc w:val="both"/>
        <w:rPr>
          <w:b/>
          <w:sz w:val="22"/>
          <w:szCs w:val="22"/>
        </w:rPr>
      </w:pPr>
      <w:r w:rsidRPr="006567E4">
        <w:rPr>
          <w:b/>
          <w:sz w:val="22"/>
          <w:szCs w:val="22"/>
        </w:rPr>
        <w:t>Election Rules:</w:t>
      </w:r>
    </w:p>
    <w:p w14:paraId="60FCEB97" w14:textId="448FF31A" w:rsidR="006567E4" w:rsidRPr="006567E4" w:rsidRDefault="006567E4" w:rsidP="00224F1B">
      <w:pPr>
        <w:pStyle w:val="p5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No campaign materials are to be posted to existing bulletin boards and not on painted surfaces.</w:t>
      </w:r>
    </w:p>
    <w:p w14:paraId="3A2F778C" w14:textId="7D11F9F4" w:rsidR="006567E4" w:rsidRPr="006567E4" w:rsidRDefault="006567E4" w:rsidP="00224F1B">
      <w:pPr>
        <w:pStyle w:val="p5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No campaign materials are to be posted in the Ludlow Hall lobby during polling periods. </w:t>
      </w:r>
    </w:p>
    <w:p w14:paraId="03DCC35B" w14:textId="4B087E95" w:rsidR="006567E4" w:rsidRPr="006567E4" w:rsidRDefault="00CF2255" w:rsidP="00224F1B">
      <w:pPr>
        <w:pStyle w:val="p5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Candidates are prohibited from </w:t>
      </w:r>
      <w:r w:rsidR="006567E4">
        <w:rPr>
          <w:sz w:val="22"/>
          <w:szCs w:val="22"/>
        </w:rPr>
        <w:t>campaign</w:t>
      </w:r>
      <w:r>
        <w:rPr>
          <w:sz w:val="22"/>
          <w:szCs w:val="22"/>
        </w:rPr>
        <w:t>ing</w:t>
      </w:r>
      <w:r w:rsidR="006567E4">
        <w:rPr>
          <w:sz w:val="22"/>
          <w:szCs w:val="22"/>
        </w:rPr>
        <w:t xml:space="preserve"> in any manner in the lobby during polling periods. </w:t>
      </w:r>
    </w:p>
    <w:p w14:paraId="5C6CA1D4" w14:textId="77777777" w:rsidR="006567E4" w:rsidRDefault="006567E4" w:rsidP="00224F1B">
      <w:pPr>
        <w:pStyle w:val="p5"/>
        <w:jc w:val="both"/>
        <w:rPr>
          <w:sz w:val="22"/>
          <w:szCs w:val="22"/>
        </w:rPr>
      </w:pPr>
    </w:p>
    <w:p w14:paraId="4CDE9EF9" w14:textId="5D3867C9" w:rsidR="006567E4" w:rsidRPr="00C63518" w:rsidRDefault="006567E4" w:rsidP="00224F1B">
      <w:pPr>
        <w:pStyle w:val="p5"/>
        <w:jc w:val="both"/>
        <w:rPr>
          <w:i/>
          <w:sz w:val="22"/>
          <w:szCs w:val="22"/>
        </w:rPr>
      </w:pPr>
      <w:r w:rsidRPr="006567E4">
        <w:rPr>
          <w:i/>
          <w:sz w:val="22"/>
          <w:szCs w:val="22"/>
        </w:rPr>
        <w:t>Failur</w:t>
      </w:r>
      <w:r>
        <w:rPr>
          <w:i/>
          <w:sz w:val="22"/>
          <w:szCs w:val="22"/>
        </w:rPr>
        <w:t xml:space="preserve">e to adhere to these rules may </w:t>
      </w:r>
      <w:r w:rsidRPr="006567E4">
        <w:rPr>
          <w:i/>
          <w:sz w:val="22"/>
          <w:szCs w:val="22"/>
        </w:rPr>
        <w:t>result in a disqualification</w:t>
      </w:r>
      <w:r>
        <w:rPr>
          <w:i/>
          <w:sz w:val="22"/>
          <w:szCs w:val="22"/>
        </w:rPr>
        <w:t xml:space="preserve"> from the election. </w:t>
      </w:r>
    </w:p>
    <w:p w14:paraId="6B0AA978" w14:textId="77777777" w:rsidR="00E769A7" w:rsidRDefault="00E769A7" w:rsidP="00224F1B">
      <w:pPr>
        <w:pStyle w:val="p3"/>
        <w:jc w:val="both"/>
        <w:outlineLvl w:val="0"/>
        <w:rPr>
          <w:b/>
          <w:sz w:val="22"/>
          <w:szCs w:val="22"/>
        </w:rPr>
      </w:pPr>
    </w:p>
    <w:p w14:paraId="5329B59E" w14:textId="77777777" w:rsidR="00340425" w:rsidRPr="00C80212" w:rsidRDefault="00340425" w:rsidP="00224F1B">
      <w:pPr>
        <w:pStyle w:val="p3"/>
        <w:jc w:val="both"/>
        <w:outlineLvl w:val="0"/>
        <w:rPr>
          <w:b/>
          <w:sz w:val="22"/>
          <w:szCs w:val="22"/>
        </w:rPr>
      </w:pPr>
      <w:r w:rsidRPr="00C80212">
        <w:rPr>
          <w:b/>
          <w:sz w:val="22"/>
          <w:szCs w:val="22"/>
        </w:rPr>
        <w:t>Dates to Remember:</w:t>
      </w:r>
    </w:p>
    <w:p w14:paraId="02296277" w14:textId="3AC318B4" w:rsidR="00340425" w:rsidRPr="00771634" w:rsidRDefault="00C63518" w:rsidP="00224F1B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February 8</w:t>
      </w:r>
      <w:r w:rsidR="00771634" w:rsidRPr="00771634">
        <w:rPr>
          <w:sz w:val="22"/>
          <w:szCs w:val="22"/>
          <w:vertAlign w:val="superscript"/>
        </w:rPr>
        <w:t>th</w:t>
      </w:r>
      <w:r w:rsidR="00340425" w:rsidRPr="00C80212">
        <w:rPr>
          <w:sz w:val="22"/>
          <w:szCs w:val="22"/>
        </w:rPr>
        <w:t xml:space="preserve"> – </w:t>
      </w:r>
      <w:r w:rsidR="00340425" w:rsidRPr="00C80212">
        <w:rPr>
          <w:i/>
          <w:sz w:val="22"/>
          <w:szCs w:val="22"/>
        </w:rPr>
        <w:t>Nominations open. Forms available in the LSS Lounge</w:t>
      </w:r>
    </w:p>
    <w:p w14:paraId="0E291E57" w14:textId="666EC0F3" w:rsidR="00771634" w:rsidRPr="00C80212" w:rsidRDefault="00C63518" w:rsidP="00224F1B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February 12</w:t>
      </w:r>
      <w:r w:rsidRPr="00C635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C63518">
        <w:rPr>
          <w:b/>
          <w:sz w:val="22"/>
          <w:szCs w:val="22"/>
        </w:rPr>
        <w:t>11:30am</w:t>
      </w:r>
      <w:r>
        <w:rPr>
          <w:sz w:val="22"/>
          <w:szCs w:val="22"/>
        </w:rPr>
        <w:t xml:space="preserve"> </w:t>
      </w:r>
      <w:r w:rsidR="00771634">
        <w:rPr>
          <w:sz w:val="22"/>
          <w:szCs w:val="22"/>
        </w:rPr>
        <w:t xml:space="preserve"> </w:t>
      </w:r>
      <w:r w:rsidR="00771634" w:rsidRPr="00C80212">
        <w:rPr>
          <w:sz w:val="22"/>
          <w:szCs w:val="22"/>
        </w:rPr>
        <w:t>–</w:t>
      </w:r>
      <w:r w:rsidR="00771634">
        <w:rPr>
          <w:sz w:val="22"/>
          <w:szCs w:val="22"/>
        </w:rPr>
        <w:t xml:space="preserve">Mandatory Information Session </w:t>
      </w:r>
    </w:p>
    <w:p w14:paraId="25FEC155" w14:textId="6DCF8DE2" w:rsidR="006567E4" w:rsidRDefault="00C63518" w:rsidP="00224F1B">
      <w:pPr>
        <w:pStyle w:val="p3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February</w:t>
      </w:r>
      <w:r w:rsidR="00771634">
        <w:rPr>
          <w:sz w:val="22"/>
          <w:szCs w:val="22"/>
        </w:rPr>
        <w:t xml:space="preserve"> 1</w:t>
      </w:r>
      <w:r>
        <w:rPr>
          <w:sz w:val="22"/>
          <w:szCs w:val="22"/>
        </w:rPr>
        <w:t>2</w:t>
      </w:r>
      <w:r w:rsidR="00771634" w:rsidRPr="00771634">
        <w:rPr>
          <w:sz w:val="22"/>
          <w:szCs w:val="22"/>
          <w:vertAlign w:val="superscript"/>
        </w:rPr>
        <w:t>th</w:t>
      </w:r>
      <w:r w:rsidR="00771634">
        <w:rPr>
          <w:sz w:val="22"/>
          <w:szCs w:val="22"/>
        </w:rPr>
        <w:t xml:space="preserve"> </w:t>
      </w:r>
      <w:r w:rsidRPr="00C63518">
        <w:rPr>
          <w:b/>
          <w:sz w:val="22"/>
          <w:szCs w:val="22"/>
        </w:rPr>
        <w:t>5:00pm</w:t>
      </w:r>
      <w:r>
        <w:rPr>
          <w:sz w:val="22"/>
          <w:szCs w:val="22"/>
        </w:rPr>
        <w:t xml:space="preserve"> </w:t>
      </w:r>
      <w:r w:rsidR="00340425" w:rsidRPr="00C80212">
        <w:rPr>
          <w:sz w:val="22"/>
          <w:szCs w:val="22"/>
        </w:rPr>
        <w:t xml:space="preserve">– </w:t>
      </w:r>
      <w:r w:rsidR="00340425" w:rsidRPr="00C80212">
        <w:rPr>
          <w:i/>
          <w:sz w:val="22"/>
          <w:szCs w:val="22"/>
        </w:rPr>
        <w:t xml:space="preserve">Nominations close. Forms can be dropped off in LSS Lounge or sent electronically </w:t>
      </w:r>
      <w:hyperlink r:id="rId6" w:history="1">
        <w:r w:rsidR="00771634" w:rsidRPr="00824E9E">
          <w:rPr>
            <w:rStyle w:val="Hyperlink"/>
            <w:sz w:val="22"/>
            <w:szCs w:val="22"/>
          </w:rPr>
          <w:t>tconnoll@unb.ca</w:t>
        </w:r>
      </w:hyperlink>
      <w:r w:rsidR="00771634">
        <w:t xml:space="preserve"> </w:t>
      </w:r>
    </w:p>
    <w:p w14:paraId="22ADCF85" w14:textId="7120B0BC" w:rsidR="00771634" w:rsidRPr="00771634" w:rsidRDefault="006567E4" w:rsidP="00224F1B">
      <w:pPr>
        <w:pStyle w:val="p3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please send an email indicating a form has been dropped off to the LSS lounge. </w:t>
      </w:r>
    </w:p>
    <w:p w14:paraId="6B1DC05D" w14:textId="6CA1DCE7" w:rsidR="00CF3693" w:rsidRDefault="00C63518" w:rsidP="00224F1B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February 13</w:t>
      </w:r>
      <w:r w:rsidRPr="00C635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-20</w:t>
      </w:r>
      <w:r w:rsidRPr="00C635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CF3693" w:rsidRPr="00C80212">
        <w:rPr>
          <w:sz w:val="22"/>
          <w:szCs w:val="22"/>
        </w:rPr>
        <w:t>–</w:t>
      </w:r>
      <w:r w:rsidR="00CF3693">
        <w:rPr>
          <w:sz w:val="22"/>
          <w:szCs w:val="22"/>
        </w:rPr>
        <w:t xml:space="preserve"> Campaign </w:t>
      </w:r>
    </w:p>
    <w:p w14:paraId="0A080AC2" w14:textId="24B2AD28" w:rsidR="00BD4905" w:rsidRPr="009A544D" w:rsidRDefault="00C63518" w:rsidP="00224F1B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February 20</w:t>
      </w:r>
      <w:r w:rsidRPr="00C635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-21</w:t>
      </w:r>
      <w:r w:rsidRPr="00C6351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0439F4" w:rsidRPr="00C80212">
        <w:rPr>
          <w:sz w:val="22"/>
          <w:szCs w:val="22"/>
        </w:rPr>
        <w:t>–</w:t>
      </w:r>
      <w:r w:rsidR="00E769A7">
        <w:rPr>
          <w:sz w:val="22"/>
          <w:szCs w:val="22"/>
        </w:rPr>
        <w:t xml:space="preserve"> </w:t>
      </w:r>
      <w:r w:rsidR="00340425" w:rsidRPr="00C80212">
        <w:rPr>
          <w:i/>
          <w:sz w:val="22"/>
          <w:szCs w:val="22"/>
        </w:rPr>
        <w:t>Voting will take place</w:t>
      </w:r>
      <w:r w:rsidR="00D143D5" w:rsidRPr="00C80212">
        <w:rPr>
          <w:i/>
          <w:sz w:val="22"/>
          <w:szCs w:val="22"/>
        </w:rPr>
        <w:t xml:space="preserve"> in Ludlow Hall l</w:t>
      </w:r>
      <w:r w:rsidR="00CF3693">
        <w:rPr>
          <w:i/>
          <w:sz w:val="22"/>
          <w:szCs w:val="22"/>
        </w:rPr>
        <w:t>obby from 11:30 – 1:0</w:t>
      </w:r>
      <w:r w:rsidR="00340425" w:rsidRPr="00C80212">
        <w:rPr>
          <w:i/>
          <w:sz w:val="22"/>
          <w:szCs w:val="22"/>
        </w:rPr>
        <w:t xml:space="preserve">0pm. </w:t>
      </w:r>
      <w:bookmarkStart w:id="0" w:name="_GoBack"/>
      <w:bookmarkEnd w:id="0"/>
    </w:p>
    <w:p w14:paraId="13144FDE" w14:textId="77777777" w:rsidR="00E769A7" w:rsidRPr="00C80212" w:rsidRDefault="00E769A7">
      <w:pPr>
        <w:rPr>
          <w:rFonts w:ascii="Century Gothic" w:hAnsi="Century Gothic"/>
          <w:sz w:val="22"/>
          <w:szCs w:val="22"/>
        </w:rPr>
      </w:pPr>
    </w:p>
    <w:p w14:paraId="719162EE" w14:textId="77777777" w:rsidR="00340425" w:rsidRPr="00C80212" w:rsidRDefault="00340425" w:rsidP="00C80212">
      <w:pPr>
        <w:outlineLvl w:val="0"/>
        <w:rPr>
          <w:rFonts w:ascii="Century Gothic" w:hAnsi="Century Gothic"/>
          <w:b/>
          <w:sz w:val="22"/>
          <w:szCs w:val="22"/>
        </w:rPr>
      </w:pPr>
      <w:r w:rsidRPr="00C80212">
        <w:rPr>
          <w:rFonts w:ascii="Century Gothic" w:hAnsi="Century Gothic"/>
          <w:b/>
          <w:sz w:val="22"/>
          <w:szCs w:val="22"/>
        </w:rPr>
        <w:t>Contact:</w:t>
      </w:r>
    </w:p>
    <w:p w14:paraId="718D35F9" w14:textId="6DF0D601" w:rsidR="00340425" w:rsidRPr="00C80212" w:rsidRDefault="00771634" w:rsidP="00C80212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Tanisha Connolly</w:t>
      </w:r>
    </w:p>
    <w:p w14:paraId="515C98DA" w14:textId="30497F13" w:rsidR="00340425" w:rsidRPr="00C80212" w:rsidRDefault="00340425">
      <w:pPr>
        <w:rPr>
          <w:rFonts w:ascii="Century Gothic" w:hAnsi="Century Gothic"/>
          <w:sz w:val="22"/>
          <w:szCs w:val="22"/>
        </w:rPr>
      </w:pPr>
      <w:r w:rsidRPr="00C80212">
        <w:rPr>
          <w:rFonts w:ascii="Century Gothic" w:hAnsi="Century Gothic"/>
          <w:sz w:val="22"/>
          <w:szCs w:val="22"/>
        </w:rPr>
        <w:t>Chair</w:t>
      </w:r>
      <w:r w:rsidR="00C80212" w:rsidRPr="00C80212">
        <w:rPr>
          <w:rFonts w:ascii="Century Gothic" w:hAnsi="Century Gothic"/>
          <w:sz w:val="22"/>
          <w:szCs w:val="22"/>
        </w:rPr>
        <w:t xml:space="preserve"> &amp; CRO</w:t>
      </w:r>
      <w:r w:rsidRPr="00C80212">
        <w:rPr>
          <w:rFonts w:ascii="Century Gothic" w:hAnsi="Century Gothic"/>
          <w:sz w:val="22"/>
          <w:szCs w:val="22"/>
        </w:rPr>
        <w:t>, LSS</w:t>
      </w:r>
    </w:p>
    <w:p w14:paraId="6860C5B9" w14:textId="2BFF87DF" w:rsidR="00340425" w:rsidRPr="00C80212" w:rsidRDefault="009A544D">
      <w:pPr>
        <w:rPr>
          <w:rFonts w:ascii="Century Gothic" w:hAnsi="Century Gothic"/>
          <w:sz w:val="22"/>
          <w:szCs w:val="22"/>
        </w:rPr>
      </w:pPr>
      <w:hyperlink r:id="rId7" w:history="1">
        <w:r w:rsidR="00771634">
          <w:rPr>
            <w:rStyle w:val="Hyperlink"/>
            <w:rFonts w:ascii="Century Gothic" w:hAnsi="Century Gothic"/>
            <w:sz w:val="22"/>
            <w:szCs w:val="22"/>
          </w:rPr>
          <w:t xml:space="preserve">tconnoll@unb.ca </w:t>
        </w:r>
      </w:hyperlink>
      <w:r w:rsidR="00340425" w:rsidRPr="00C80212">
        <w:rPr>
          <w:rFonts w:ascii="Century Gothic" w:hAnsi="Century Gothic"/>
          <w:sz w:val="22"/>
          <w:szCs w:val="22"/>
        </w:rPr>
        <w:t xml:space="preserve"> </w:t>
      </w:r>
    </w:p>
    <w:sectPr w:rsidR="00340425" w:rsidRPr="00C80212" w:rsidSect="00CA2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124"/>
    <w:multiLevelType w:val="hybridMultilevel"/>
    <w:tmpl w:val="88467A88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DEE"/>
    <w:multiLevelType w:val="hybridMultilevel"/>
    <w:tmpl w:val="E9981EA6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7F08"/>
    <w:multiLevelType w:val="hybridMultilevel"/>
    <w:tmpl w:val="43A6851C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4F62"/>
    <w:multiLevelType w:val="hybridMultilevel"/>
    <w:tmpl w:val="9E385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7073"/>
    <w:multiLevelType w:val="hybridMultilevel"/>
    <w:tmpl w:val="9788E522"/>
    <w:lvl w:ilvl="0" w:tplc="A606C85C">
      <w:start w:val="1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3F34"/>
    <w:multiLevelType w:val="hybridMultilevel"/>
    <w:tmpl w:val="D64A6786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2FD1"/>
    <w:multiLevelType w:val="hybridMultilevel"/>
    <w:tmpl w:val="66961EFE"/>
    <w:lvl w:ilvl="0" w:tplc="A606C85C">
      <w:start w:val="1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70EB"/>
    <w:multiLevelType w:val="hybridMultilevel"/>
    <w:tmpl w:val="7B5257E6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A4708"/>
    <w:multiLevelType w:val="hybridMultilevel"/>
    <w:tmpl w:val="755233A4"/>
    <w:lvl w:ilvl="0" w:tplc="28441B0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F53"/>
    <w:multiLevelType w:val="hybridMultilevel"/>
    <w:tmpl w:val="B9C8BDC0"/>
    <w:lvl w:ilvl="0" w:tplc="A606C85C">
      <w:start w:val="1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4218"/>
    <w:multiLevelType w:val="hybridMultilevel"/>
    <w:tmpl w:val="856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25"/>
    <w:rsid w:val="000439F4"/>
    <w:rsid w:val="00224F1B"/>
    <w:rsid w:val="00340425"/>
    <w:rsid w:val="004503D9"/>
    <w:rsid w:val="00457AEE"/>
    <w:rsid w:val="006567E4"/>
    <w:rsid w:val="00771634"/>
    <w:rsid w:val="009A544D"/>
    <w:rsid w:val="00C63518"/>
    <w:rsid w:val="00C80212"/>
    <w:rsid w:val="00CA2142"/>
    <w:rsid w:val="00CF2255"/>
    <w:rsid w:val="00CF3693"/>
    <w:rsid w:val="00D143D5"/>
    <w:rsid w:val="00D167AA"/>
    <w:rsid w:val="00E2485A"/>
    <w:rsid w:val="00E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3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544D"/>
    <w:pPr>
      <w:widowControl w:val="0"/>
      <w:autoSpaceDE w:val="0"/>
      <w:autoSpaceDN w:val="0"/>
      <w:ind w:left="482"/>
      <w:jc w:val="center"/>
      <w:outlineLvl w:val="0"/>
    </w:pPr>
    <w:rPr>
      <w:rFonts w:ascii="Verdana" w:eastAsia="Verdana" w:hAnsi="Verdana" w:cs="Verdana"/>
      <w:b/>
      <w:bCs/>
      <w:sz w:val="31"/>
      <w:szCs w:val="31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40425"/>
    <w:rPr>
      <w:rFonts w:ascii="Century Gothic" w:hAnsi="Century Gothic" w:cs="Times New Roman"/>
      <w:sz w:val="18"/>
      <w:szCs w:val="18"/>
    </w:rPr>
  </w:style>
  <w:style w:type="paragraph" w:customStyle="1" w:styleId="p2">
    <w:name w:val="p2"/>
    <w:basedOn w:val="Normal"/>
    <w:rsid w:val="00340425"/>
    <w:rPr>
      <w:rFonts w:ascii="Century Gothic" w:hAnsi="Century Gothic" w:cs="Times New Roman"/>
      <w:sz w:val="23"/>
      <w:szCs w:val="23"/>
    </w:rPr>
  </w:style>
  <w:style w:type="paragraph" w:customStyle="1" w:styleId="p3">
    <w:name w:val="p3"/>
    <w:basedOn w:val="Normal"/>
    <w:rsid w:val="00340425"/>
    <w:rPr>
      <w:rFonts w:ascii="Century Gothic" w:hAnsi="Century Gothic" w:cs="Times New Roman"/>
      <w:sz w:val="17"/>
      <w:szCs w:val="17"/>
    </w:rPr>
  </w:style>
  <w:style w:type="paragraph" w:customStyle="1" w:styleId="p4">
    <w:name w:val="p4"/>
    <w:basedOn w:val="Normal"/>
    <w:rsid w:val="00340425"/>
    <w:pPr>
      <w:spacing w:after="32"/>
    </w:pPr>
    <w:rPr>
      <w:rFonts w:ascii="Century Gothic" w:hAnsi="Century Gothic" w:cs="Times New Roman"/>
      <w:sz w:val="17"/>
      <w:szCs w:val="17"/>
    </w:rPr>
  </w:style>
  <w:style w:type="paragraph" w:customStyle="1" w:styleId="p5">
    <w:name w:val="p5"/>
    <w:basedOn w:val="Normal"/>
    <w:rsid w:val="00340425"/>
    <w:rPr>
      <w:rFonts w:ascii="Century Gothic" w:hAnsi="Century Gothic" w:cs="Times New Roman"/>
      <w:sz w:val="17"/>
      <w:szCs w:val="17"/>
    </w:rPr>
  </w:style>
  <w:style w:type="paragraph" w:customStyle="1" w:styleId="p6">
    <w:name w:val="p6"/>
    <w:basedOn w:val="Normal"/>
    <w:rsid w:val="00340425"/>
    <w:pPr>
      <w:spacing w:after="33"/>
    </w:pPr>
    <w:rPr>
      <w:rFonts w:ascii="Century Gothic" w:hAnsi="Century Gothic" w:cs="Times New Roman"/>
      <w:sz w:val="17"/>
      <w:szCs w:val="17"/>
    </w:rPr>
  </w:style>
  <w:style w:type="character" w:customStyle="1" w:styleId="s2">
    <w:name w:val="s2"/>
    <w:basedOn w:val="DefaultParagraphFont"/>
    <w:rsid w:val="00340425"/>
    <w:rPr>
      <w:rFonts w:ascii="Century Gothic" w:hAnsi="Century Gothic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340425"/>
  </w:style>
  <w:style w:type="character" w:styleId="Hyperlink">
    <w:name w:val="Hyperlink"/>
    <w:basedOn w:val="DefaultParagraphFont"/>
    <w:uiPriority w:val="99"/>
    <w:unhideWhenUsed/>
    <w:rsid w:val="00340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4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A544D"/>
    <w:rPr>
      <w:rFonts w:ascii="Verdana" w:eastAsia="Verdana" w:hAnsi="Verdana" w:cs="Verdana"/>
      <w:b/>
      <w:bCs/>
      <w:sz w:val="31"/>
      <w:szCs w:val="31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connoll@unb.ca" TargetMode="External"/><Relationship Id="rId7" Type="http://schemas.openxmlformats.org/officeDocument/2006/relationships/hyperlink" Target="mailto:lmacarth@unb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University of New Brunswick Law Students’ Society</vt:lpstr>
      <vt:lpstr>ELECTION INFORMATION</vt:lpstr>
      <vt:lpstr/>
      <vt:lpstr>Dates to Remember:</vt:lpstr>
      <vt:lpstr>Contact:</vt:lpstr>
      <vt:lpstr>Tanisha Connolly</vt:lpstr>
    </vt:vector>
  </TitlesOfParts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MacArthur</dc:creator>
  <cp:keywords/>
  <dc:description/>
  <cp:lastModifiedBy>tanishaconnollynl@gmail.com</cp:lastModifiedBy>
  <cp:revision>5</cp:revision>
  <dcterms:created xsi:type="dcterms:W3CDTF">2019-02-07T23:18:00Z</dcterms:created>
  <dcterms:modified xsi:type="dcterms:W3CDTF">2019-02-07T23:27:00Z</dcterms:modified>
</cp:coreProperties>
</file>